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89" w:rsidRPr="00E046AB" w:rsidRDefault="00304D89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sz w:val="28"/>
          <w:szCs w:val="28"/>
        </w:rPr>
        <w:t>Dear Educator,</w:t>
      </w:r>
    </w:p>
    <w:p w:rsidR="00184ADF" w:rsidRPr="00E046AB" w:rsidRDefault="00A5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Seton Hall University will be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holding </w:t>
      </w:r>
      <w:r>
        <w:rPr>
          <w:rFonts w:ascii="Times New Roman" w:hAnsi="Times New Roman" w:cs="Times New Roman"/>
          <w:sz w:val="28"/>
          <w:szCs w:val="28"/>
        </w:rPr>
        <w:t>an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</w:t>
      </w:r>
      <w:r w:rsidR="00304D89" w:rsidRPr="00E046AB">
        <w:rPr>
          <w:rFonts w:ascii="Times New Roman" w:hAnsi="Times New Roman" w:cs="Times New Roman"/>
          <w:b/>
          <w:sz w:val="28"/>
          <w:szCs w:val="28"/>
        </w:rPr>
        <w:t>Open House/Information Session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for our next Executive M.A. &amp; Ed.S Degree Programs in Education Leadership, Management, and Policy on </w:t>
      </w:r>
      <w:r w:rsidR="00974D9A">
        <w:rPr>
          <w:rFonts w:ascii="Times New Roman" w:hAnsi="Times New Roman" w:cs="Times New Roman"/>
          <w:b/>
          <w:sz w:val="28"/>
          <w:szCs w:val="28"/>
          <w:u w:val="single"/>
        </w:rPr>
        <w:t>Thursday</w:t>
      </w:r>
      <w:r w:rsidR="0037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74D9A">
        <w:rPr>
          <w:rFonts w:ascii="Times New Roman" w:hAnsi="Times New Roman" w:cs="Times New Roman"/>
          <w:b/>
          <w:sz w:val="28"/>
          <w:szCs w:val="28"/>
          <w:u w:val="single"/>
        </w:rPr>
        <w:t>March 23</w:t>
      </w:r>
      <w:r w:rsidR="00020B8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C06A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 w:rsidR="00AD4285">
        <w:rPr>
          <w:rFonts w:ascii="Times New Roman" w:hAnsi="Times New Roman" w:cs="Times New Roman"/>
          <w:b/>
          <w:sz w:val="28"/>
          <w:szCs w:val="28"/>
          <w:u w:val="single"/>
        </w:rPr>
        <w:t xml:space="preserve"> 4:30pm at the NTU Offices at 10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>19 Broad Street, Newark</w:t>
      </w:r>
      <w:r w:rsidR="00304D89" w:rsidRPr="00E046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Our program will enable </w:t>
      </w:r>
      <w:r w:rsidR="00184ADF" w:rsidRPr="00E046AB">
        <w:rPr>
          <w:rFonts w:ascii="Times New Roman" w:hAnsi="Times New Roman" w:cs="Times New Roman"/>
          <w:sz w:val="28"/>
          <w:szCs w:val="28"/>
        </w:rPr>
        <w:t xml:space="preserve">you to work towards a Supervisor and </w:t>
      </w:r>
      <w:r w:rsidR="004174BD" w:rsidRPr="00E046AB">
        <w:rPr>
          <w:rFonts w:ascii="Times New Roman" w:hAnsi="Times New Roman" w:cs="Times New Roman"/>
          <w:sz w:val="28"/>
          <w:szCs w:val="28"/>
        </w:rPr>
        <w:t>Principal</w:t>
      </w:r>
      <w:r w:rsidR="00FA748B" w:rsidRPr="00E046AB">
        <w:rPr>
          <w:rFonts w:ascii="Times New Roman" w:hAnsi="Times New Roman" w:cs="Times New Roman"/>
          <w:sz w:val="28"/>
          <w:szCs w:val="28"/>
        </w:rPr>
        <w:t xml:space="preserve"> certifications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through a nationally acclaimed leadership program.  This cohort 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program is being offered in Newark at a 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</w:t>
      </w:r>
      <w:r w:rsidR="004174BD" w:rsidRPr="00E046AB">
        <w:rPr>
          <w:rFonts w:ascii="Times New Roman" w:hAnsi="Times New Roman" w:cs="Times New Roman"/>
          <w:b/>
          <w:sz w:val="28"/>
          <w:szCs w:val="28"/>
          <w:u w:val="single"/>
        </w:rPr>
        <w:t>discount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 as a result of the partnership between NTU and Seton Hall University.  </w:t>
      </w:r>
    </w:p>
    <w:p w:rsidR="00184ADF" w:rsidRDefault="00974D9A">
      <w:pPr>
        <w:rPr>
          <w:rFonts w:ascii="Times New Roman" w:hAnsi="Times New Roman" w:cs="Times New Roman"/>
        </w:rPr>
      </w:pPr>
      <w:bookmarkStart w:id="0" w:name="_GoBack"/>
      <w:r w:rsidRPr="00E046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45ABD3" wp14:editId="08DD7D58">
            <wp:simplePos x="0" y="0"/>
            <wp:positionH relativeFrom="margin">
              <wp:align>center</wp:align>
            </wp:positionH>
            <wp:positionV relativeFrom="page">
              <wp:posOffset>3321050</wp:posOffset>
            </wp:positionV>
            <wp:extent cx="6878320" cy="39687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832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B4D89" w:rsidRDefault="00FB4D89" w:rsidP="0072462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4622" w:rsidRPr="00E046AB" w:rsidRDefault="00724622" w:rsidP="00724622">
      <w:pPr>
        <w:rPr>
          <w:rFonts w:ascii="Times New Roman" w:hAnsi="Times New Roman" w:cs="Times New Roman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more information contact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A748B" w:rsidRPr="00E046AB" w:rsidRDefault="00FB4D89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Daniel Gutmore, Ph</w:t>
      </w:r>
      <w:r w:rsidR="00724622" w:rsidRPr="00E046AB">
        <w:rPr>
          <w:rFonts w:ascii="Times New Roman" w:hAnsi="Times New Roman" w:cs="Times New Roman"/>
          <w:b/>
          <w:color w:val="000000"/>
          <w:sz w:val="24"/>
          <w:szCs w:val="24"/>
        </w:rPr>
        <w:t>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Albert Galloway, Ph.D.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Melvin Katz, Ed.D.</w:t>
      </w:r>
    </w:p>
    <w:p w:rsidR="00FA748B" w:rsidRDefault="00FB4D89" w:rsidP="00C43B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Acting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Director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Assistant Director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43B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Ass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proofErr w:type="spellEnd"/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Academic 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Director</w:t>
      </w:r>
    </w:p>
    <w:p w:rsidR="00724622" w:rsidRPr="00E046AB" w:rsidRDefault="00FA748B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201-275-2</w:t>
      </w:r>
      <w:r w:rsidR="00FB4D89">
        <w:rPr>
          <w:rFonts w:ascii="Times New Roman" w:hAnsi="Times New Roman" w:cs="Times New Roman"/>
          <w:b/>
          <w:color w:val="000000"/>
          <w:sz w:val="24"/>
          <w:szCs w:val="24"/>
        </w:rPr>
        <w:t>853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973-275-2417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973-275-2469</w:t>
      </w:r>
    </w:p>
    <w:p w:rsidR="004174BD" w:rsidRPr="00E046AB" w:rsidRDefault="00974D9A" w:rsidP="00E046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4D89"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daniel.gutmore@shu.edu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7" w:history="1">
        <w:r w:rsidR="00FB4D89"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albert.galloway@shu.edu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8" w:history="1">
        <w:r w:rsidR="00FB4D89"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melvin.katz@shu.edu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4174BD" w:rsidRPr="00E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71358"/>
    <w:multiLevelType w:val="hybridMultilevel"/>
    <w:tmpl w:val="7D7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9"/>
    <w:rsid w:val="00020B88"/>
    <w:rsid w:val="00184ADF"/>
    <w:rsid w:val="00304D89"/>
    <w:rsid w:val="00374F29"/>
    <w:rsid w:val="004174BD"/>
    <w:rsid w:val="005C06A3"/>
    <w:rsid w:val="00724622"/>
    <w:rsid w:val="0095735B"/>
    <w:rsid w:val="00974D9A"/>
    <w:rsid w:val="00A51CCF"/>
    <w:rsid w:val="00A742D7"/>
    <w:rsid w:val="00AD4285"/>
    <w:rsid w:val="00C43BFA"/>
    <w:rsid w:val="00CA6082"/>
    <w:rsid w:val="00E046AB"/>
    <w:rsid w:val="00FA748B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D9DD-3F84-4B7B-943B-0CD5926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BD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katz@sh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.galloway@s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gutmore@shu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Mike</cp:lastModifiedBy>
  <cp:revision>2</cp:revision>
  <dcterms:created xsi:type="dcterms:W3CDTF">2017-03-17T12:21:00Z</dcterms:created>
  <dcterms:modified xsi:type="dcterms:W3CDTF">2017-03-17T12:21:00Z</dcterms:modified>
</cp:coreProperties>
</file>