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firstLine="0"/>
        <w:rPr/>
      </w:pPr>
      <w:r w:rsidDel="00000000" w:rsidR="00000000" w:rsidRPr="00000000">
        <w:rPr/>
        <w:drawing>
          <wp:inline distB="114300" distT="114300" distL="114300" distR="114300">
            <wp:extent cx="6534150" cy="163353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534150" cy="1633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630" w:firstLine="0"/>
        <w:rPr/>
      </w:pPr>
      <w:r w:rsidDel="00000000" w:rsidR="00000000" w:rsidRPr="00000000">
        <w:rPr>
          <w:rtl w:val="0"/>
        </w:rPr>
      </w:r>
    </w:p>
    <w:p w:rsidR="00000000" w:rsidDel="00000000" w:rsidP="00000000" w:rsidRDefault="00000000" w:rsidRPr="00000000" w14:paraId="00000003">
      <w:pPr>
        <w:ind w:left="-630" w:firstLine="0"/>
        <w:rPr/>
      </w:pPr>
      <w:r w:rsidDel="00000000" w:rsidR="00000000" w:rsidRPr="00000000">
        <w:rPr>
          <w:rtl w:val="0"/>
        </w:rPr>
      </w:r>
    </w:p>
    <w:p w:rsidR="00000000" w:rsidDel="00000000" w:rsidP="00000000" w:rsidRDefault="00000000" w:rsidRPr="00000000" w14:paraId="00000004">
      <w:pPr>
        <w:ind w:left="-630" w:firstLine="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Adding Google Chrome extensions is so easy and FREE! Here are some of my favorite Chrome extensions for Distance Learning!</w:t>
      </w:r>
    </w:p>
    <w:p w:rsidR="00000000" w:rsidDel="00000000" w:rsidP="00000000" w:rsidRDefault="00000000" w:rsidRPr="00000000" w14:paraId="00000005">
      <w:pPr>
        <w:ind w:left="-630"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6">
      <w:pPr>
        <w:ind w:left="-630" w:firstLine="0"/>
        <w:rPr>
          <w:rFonts w:ascii="Verdana" w:cs="Verdana" w:eastAsia="Verdana" w:hAnsi="Verdana"/>
          <w:sz w:val="28"/>
          <w:szCs w:val="28"/>
        </w:rPr>
      </w:pPr>
      <w:hyperlink r:id="rId7">
        <w:r w:rsidDel="00000000" w:rsidR="00000000" w:rsidRPr="00000000">
          <w:rPr>
            <w:rFonts w:ascii="Verdana" w:cs="Verdana" w:eastAsia="Verdana" w:hAnsi="Verdana"/>
            <w:color w:val="1155cc"/>
            <w:sz w:val="28"/>
            <w:szCs w:val="28"/>
            <w:u w:val="single"/>
            <w:rtl w:val="0"/>
          </w:rPr>
          <w:t xml:space="preserve">Bitmoji</w:t>
        </w:r>
      </w:hyperlink>
      <w:r w:rsidDel="00000000" w:rsidR="00000000" w:rsidRPr="00000000">
        <w:rPr>
          <w:rFonts w:ascii="Verdana" w:cs="Verdana" w:eastAsia="Verdana" w:hAnsi="Verdana"/>
          <w:sz w:val="28"/>
          <w:szCs w:val="28"/>
          <w:rtl w:val="0"/>
        </w:rPr>
        <w:t xml:space="preserve"> - This is one of my FAVORITE extensions, in case you couldn’t tell. You can actually use the bitmoji extension in so many ways.  </w:t>
      </w:r>
    </w:p>
    <w:p w:rsidR="00000000" w:rsidDel="00000000" w:rsidP="00000000" w:rsidRDefault="00000000" w:rsidRPr="00000000" w14:paraId="00000007">
      <w:pPr>
        <w:ind w:left="-630"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8">
      <w:pPr>
        <w:ind w:left="-630" w:firstLine="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Here are some of the ways I’ve used it:</w:t>
      </w:r>
    </w:p>
    <w:p w:rsidR="00000000" w:rsidDel="00000000" w:rsidP="00000000" w:rsidRDefault="00000000" w:rsidRPr="00000000" w14:paraId="00000009">
      <w:pPr>
        <w:ind w:left="90" w:firstLine="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put Bitmojis on class slides</w:t>
      </w:r>
    </w:p>
    <w:p w:rsidR="00000000" w:rsidDel="00000000" w:rsidP="00000000" w:rsidRDefault="00000000" w:rsidRPr="00000000" w14:paraId="0000000A">
      <w:pPr>
        <w:ind w:left="90" w:firstLine="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add Bitmojis to bookmarks, class rules, or end of the year awards</w:t>
      </w:r>
    </w:p>
    <w:p w:rsidR="00000000" w:rsidDel="00000000" w:rsidP="00000000" w:rsidRDefault="00000000" w:rsidRPr="00000000" w14:paraId="0000000B">
      <w:pPr>
        <w:ind w:left="90" w:firstLine="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insert Bitmojis on student work</w:t>
      </w:r>
    </w:p>
    <w:p w:rsidR="00000000" w:rsidDel="00000000" w:rsidP="00000000" w:rsidRDefault="00000000" w:rsidRPr="00000000" w14:paraId="0000000C">
      <w:pPr>
        <w:ind w:left="90"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D">
      <w:pPr>
        <w:ind w:left="-720" w:firstLine="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It is very easy to use.  You just click on the bitmoji extension at the top of your omnibox and then just copy and paste them right into your slides or student work.</w:t>
      </w:r>
    </w:p>
    <w:p w:rsidR="00000000" w:rsidDel="00000000" w:rsidP="00000000" w:rsidRDefault="00000000" w:rsidRPr="00000000" w14:paraId="0000000E">
      <w:pPr>
        <w:ind w:left="-720"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F">
      <w:pPr>
        <w:ind w:left="-720" w:firstLine="0"/>
        <w:rPr>
          <w:rFonts w:ascii="Verdana" w:cs="Verdana" w:eastAsia="Verdana" w:hAnsi="Verdana"/>
          <w:sz w:val="28"/>
          <w:szCs w:val="28"/>
        </w:rPr>
      </w:pPr>
      <w:hyperlink r:id="rId8">
        <w:r w:rsidDel="00000000" w:rsidR="00000000" w:rsidRPr="00000000">
          <w:rPr>
            <w:rFonts w:ascii="Verdana" w:cs="Verdana" w:eastAsia="Verdana" w:hAnsi="Verdana"/>
            <w:color w:val="1155cc"/>
            <w:sz w:val="28"/>
            <w:szCs w:val="28"/>
            <w:u w:val="single"/>
            <w:rtl w:val="0"/>
          </w:rPr>
          <w:t xml:space="preserve">Emoji Keyboard</w:t>
        </w:r>
      </w:hyperlink>
      <w:r w:rsidDel="00000000" w:rsidR="00000000" w:rsidRPr="00000000">
        <w:rPr>
          <w:rFonts w:ascii="Verdana" w:cs="Verdana" w:eastAsia="Verdana" w:hAnsi="Verdana"/>
          <w:sz w:val="28"/>
          <w:szCs w:val="28"/>
          <w:rtl w:val="0"/>
        </w:rPr>
        <w:t xml:space="preserve"> - This extension is really cool too. Use it to add emojis to your announcements, slides, or Google Classroom! I used it when I posted an assignment or on my Google Classroom topics.</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drawing>
          <wp:inline distB="114300" distT="114300" distL="114300" distR="114300">
            <wp:extent cx="6386513" cy="2118603"/>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386513" cy="211860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ind w:left="-630" w:firstLine="0"/>
        <w:rPr/>
      </w:pPr>
      <w:r w:rsidDel="00000000" w:rsidR="00000000" w:rsidRPr="00000000">
        <w:rPr>
          <w:rtl w:val="0"/>
        </w:rPr>
      </w:r>
    </w:p>
    <w:p w:rsidR="00000000" w:rsidDel="00000000" w:rsidP="00000000" w:rsidRDefault="00000000" w:rsidRPr="00000000" w14:paraId="00000013">
      <w:pPr>
        <w:ind w:left="-630" w:firstLine="0"/>
        <w:rPr/>
      </w:pPr>
      <w:r w:rsidDel="00000000" w:rsidR="00000000" w:rsidRPr="00000000">
        <w:rPr>
          <w:rtl w:val="0"/>
        </w:rPr>
      </w:r>
    </w:p>
    <w:p w:rsidR="00000000" w:rsidDel="00000000" w:rsidP="00000000" w:rsidRDefault="00000000" w:rsidRPr="00000000" w14:paraId="00000014">
      <w:pPr>
        <w:ind w:left="-630" w:firstLine="0"/>
        <w:rPr>
          <w:rFonts w:ascii="Verdana" w:cs="Verdana" w:eastAsia="Verdana" w:hAnsi="Verdana"/>
          <w:sz w:val="28"/>
          <w:szCs w:val="28"/>
        </w:rPr>
      </w:pPr>
      <w:hyperlink r:id="rId10">
        <w:r w:rsidDel="00000000" w:rsidR="00000000" w:rsidRPr="00000000">
          <w:rPr>
            <w:rFonts w:ascii="Verdana" w:cs="Verdana" w:eastAsia="Verdana" w:hAnsi="Verdana"/>
            <w:color w:val="1155cc"/>
            <w:sz w:val="28"/>
            <w:szCs w:val="28"/>
            <w:u w:val="single"/>
            <w:rtl w:val="0"/>
          </w:rPr>
          <w:t xml:space="preserve">Custom Cursor</w:t>
        </w:r>
      </w:hyperlink>
      <w:r w:rsidDel="00000000" w:rsidR="00000000" w:rsidRPr="00000000">
        <w:rPr>
          <w:rFonts w:ascii="Verdana" w:cs="Verdana" w:eastAsia="Verdana" w:hAnsi="Verdana"/>
          <w:sz w:val="28"/>
          <w:szCs w:val="28"/>
          <w:rtl w:val="0"/>
        </w:rPr>
        <w:t xml:space="preserve"> - This makes your cursor something fun for your online class meetings or screen recording when doing screencastify.</w:t>
      </w:r>
    </w:p>
    <w:p w:rsidR="00000000" w:rsidDel="00000000" w:rsidP="00000000" w:rsidRDefault="00000000" w:rsidRPr="00000000" w14:paraId="00000015">
      <w:pPr>
        <w:ind w:left="-630"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6">
      <w:pPr>
        <w:ind w:left="-630" w:firstLine="0"/>
        <w:rPr>
          <w:rFonts w:ascii="Verdana" w:cs="Verdana" w:eastAsia="Verdana" w:hAnsi="Verdana"/>
          <w:sz w:val="28"/>
          <w:szCs w:val="28"/>
        </w:rPr>
      </w:pPr>
      <w:hyperlink r:id="rId11">
        <w:r w:rsidDel="00000000" w:rsidR="00000000" w:rsidRPr="00000000">
          <w:rPr>
            <w:rFonts w:ascii="Verdana" w:cs="Verdana" w:eastAsia="Verdana" w:hAnsi="Verdana"/>
            <w:color w:val="1155cc"/>
            <w:sz w:val="28"/>
            <w:szCs w:val="28"/>
            <w:u w:val="single"/>
            <w:rtl w:val="0"/>
          </w:rPr>
          <w:t xml:space="preserve">Screencastify</w:t>
        </w:r>
      </w:hyperlink>
      <w:r w:rsidDel="00000000" w:rsidR="00000000" w:rsidRPr="00000000">
        <w:rPr>
          <w:rFonts w:ascii="Verdana" w:cs="Verdana" w:eastAsia="Verdana" w:hAnsi="Verdana"/>
          <w:sz w:val="28"/>
          <w:szCs w:val="28"/>
          <w:rtl w:val="0"/>
        </w:rPr>
        <w:t xml:space="preserve"> - Easily record your screen, yourself, or both! The great thing about screencastify is that you can add it directly to your Google Classroom!</w:t>
      </w:r>
    </w:p>
    <w:p w:rsidR="00000000" w:rsidDel="00000000" w:rsidP="00000000" w:rsidRDefault="00000000" w:rsidRPr="00000000" w14:paraId="00000017">
      <w:pPr>
        <w:ind w:left="-630"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8">
      <w:pPr>
        <w:ind w:left="-630" w:firstLine="0"/>
        <w:rPr>
          <w:rFonts w:ascii="Verdana" w:cs="Verdana" w:eastAsia="Verdana" w:hAnsi="Verdana"/>
          <w:sz w:val="28"/>
          <w:szCs w:val="28"/>
        </w:rPr>
      </w:pPr>
      <w:hyperlink r:id="rId12">
        <w:r w:rsidDel="00000000" w:rsidR="00000000" w:rsidRPr="00000000">
          <w:rPr>
            <w:rFonts w:ascii="Verdana" w:cs="Verdana" w:eastAsia="Verdana" w:hAnsi="Verdana"/>
            <w:color w:val="1155cc"/>
            <w:sz w:val="28"/>
            <w:szCs w:val="28"/>
            <w:u w:val="single"/>
            <w:rtl w:val="0"/>
          </w:rPr>
          <w:t xml:space="preserve">Giphy</w:t>
        </w:r>
      </w:hyperlink>
      <w:r w:rsidDel="00000000" w:rsidR="00000000" w:rsidRPr="00000000">
        <w:rPr>
          <w:rFonts w:ascii="Verdana" w:cs="Verdana" w:eastAsia="Verdana" w:hAnsi="Verdana"/>
          <w:sz w:val="28"/>
          <w:szCs w:val="28"/>
          <w:rtl w:val="0"/>
        </w:rPr>
        <w:t xml:space="preserve"> - Easily copy and paste GIFs and stickers!</w:t>
      </w:r>
    </w:p>
    <w:p w:rsidR="00000000" w:rsidDel="00000000" w:rsidP="00000000" w:rsidRDefault="00000000" w:rsidRPr="00000000" w14:paraId="00000019">
      <w:pPr>
        <w:ind w:left="-630"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A">
      <w:pPr>
        <w:ind w:left="-630" w:firstLine="0"/>
        <w:rPr>
          <w:rFonts w:ascii="Verdana" w:cs="Verdana" w:eastAsia="Verdana" w:hAnsi="Verdana"/>
          <w:sz w:val="28"/>
          <w:szCs w:val="28"/>
        </w:rPr>
      </w:pPr>
      <w:hyperlink r:id="rId13">
        <w:r w:rsidDel="00000000" w:rsidR="00000000" w:rsidRPr="00000000">
          <w:rPr>
            <w:rFonts w:ascii="Verdana" w:cs="Verdana" w:eastAsia="Verdana" w:hAnsi="Verdana"/>
            <w:color w:val="1155cc"/>
            <w:sz w:val="28"/>
            <w:szCs w:val="28"/>
            <w:u w:val="single"/>
            <w:rtl w:val="0"/>
          </w:rPr>
          <w:t xml:space="preserve">Mote</w:t>
        </w:r>
      </w:hyperlink>
      <w:r w:rsidDel="00000000" w:rsidR="00000000" w:rsidRPr="00000000">
        <w:rPr>
          <w:rFonts w:ascii="Verdana" w:cs="Verdana" w:eastAsia="Verdana" w:hAnsi="Verdana"/>
          <w:sz w:val="28"/>
          <w:szCs w:val="28"/>
          <w:rtl w:val="0"/>
        </w:rPr>
        <w:t xml:space="preserve"> - Easily send voice messages to your students in Google Docs, Slides, and Sheets.  Mote was designed to comment or provide feedback in a faster and friendlier way.</w:t>
      </w:r>
    </w:p>
    <w:p w:rsidR="00000000" w:rsidDel="00000000" w:rsidP="00000000" w:rsidRDefault="00000000" w:rsidRPr="00000000" w14:paraId="0000001B">
      <w:pPr>
        <w:ind w:left="-630"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C">
      <w:pPr>
        <w:ind w:left="-630" w:firstLine="0"/>
        <w:rPr>
          <w:rFonts w:ascii="Verdana" w:cs="Verdana" w:eastAsia="Verdana" w:hAnsi="Verdana"/>
          <w:sz w:val="28"/>
          <w:szCs w:val="28"/>
        </w:rPr>
      </w:pPr>
      <w:hyperlink r:id="rId14">
        <w:r w:rsidDel="00000000" w:rsidR="00000000" w:rsidRPr="00000000">
          <w:rPr>
            <w:rFonts w:ascii="Verdana" w:cs="Verdana" w:eastAsia="Verdana" w:hAnsi="Verdana"/>
            <w:color w:val="1155cc"/>
            <w:sz w:val="28"/>
            <w:szCs w:val="28"/>
            <w:u w:val="single"/>
            <w:rtl w:val="0"/>
          </w:rPr>
          <w:t xml:space="preserve">Google Keep</w:t>
        </w:r>
      </w:hyperlink>
      <w:r w:rsidDel="00000000" w:rsidR="00000000" w:rsidRPr="00000000">
        <w:rPr>
          <w:rFonts w:ascii="Verdana" w:cs="Verdana" w:eastAsia="Verdana" w:hAnsi="Verdana"/>
          <w:sz w:val="28"/>
          <w:szCs w:val="28"/>
          <w:rtl w:val="0"/>
        </w:rPr>
        <w:t xml:space="preserve"> - If you love to organize your notes and to-do lists, then this extension is great for you. You can access it from your phone, apple watch, or computer.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hrome.google.com/webstore/detail/screencastify-screen-vide/mmeijimgabbpbgpdklnllpncmdofkcpn?hl=en" TargetMode="External"/><Relationship Id="rId10" Type="http://schemas.openxmlformats.org/officeDocument/2006/relationships/hyperlink" Target="https://chrome.google.com/webstore/detail/custom-cursor-for-chrome/ogdlpmhglpejoiomcodnpjnfgcpmgale?hl=en" TargetMode="External"/><Relationship Id="rId13" Type="http://schemas.openxmlformats.org/officeDocument/2006/relationships/hyperlink" Target="https://chrome.google.com/webstore/detail/mote-voice-notes-feedback/ajphlblkfpppdpkgokiejbjfohfohhmk?hl=en" TargetMode="External"/><Relationship Id="rId12" Type="http://schemas.openxmlformats.org/officeDocument/2006/relationships/hyperlink" Target="https://chrome.google.com/webstore/detail/giphy-for-chrome/jlleokkdhkflpmghiioglgmnminbekdi?hl=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chrome.google.com/webstore/detail/google-keep-chrome-extens/lpcaedmchfhocbbapmcbpinfpgnhiddi?hl=en"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chrome.google.com/webstore/detail/bitmoji/bfgdeiadkckfbkeigkoncpdieiiefpig?hl=en" TargetMode="External"/><Relationship Id="rId8" Type="http://schemas.openxmlformats.org/officeDocument/2006/relationships/hyperlink" Target="https://chrome.google.com/webstore/detail/emoji-keyboard-by-joypixe/ipdjnhgkpapgippgcgkfcbpdpcgifncb?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